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SCHEDA DI ISCRIZIONE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480" w:lineRule="auto"/>
        <w:rPr>
          <w:rFonts w:ascii="Times" w:cs="Times" w:hAnsi="Times" w:eastAsia="Times"/>
          <w:b w:val="1"/>
          <w:bCs w:val="1"/>
          <w:color w:val="060d9f"/>
          <w:sz w:val="26"/>
          <w:szCs w:val="26"/>
          <w:u w:color="060d9f"/>
        </w:rPr>
      </w:pPr>
      <w:r>
        <w:rPr>
          <w:rFonts w:ascii="Calibri" w:cs="Calibri" w:hAnsi="Calibri" w:eastAsia="Calibri"/>
          <w:b w:val="1"/>
          <w:bCs w:val="1"/>
          <w:color w:val="060d9f"/>
          <w:sz w:val="28"/>
          <w:szCs w:val="28"/>
          <w:u w:color="060d9f"/>
          <w:rtl w:val="0"/>
          <w:lang w:val="it-IT"/>
        </w:rPr>
        <w:t xml:space="preserve">     </w:t>
      </w:r>
      <w:r>
        <w:rPr>
          <w:rFonts w:ascii="Times" w:hAnsi="Times"/>
          <w:b w:val="1"/>
          <w:bCs w:val="1"/>
          <w:color w:val="060d9f"/>
          <w:sz w:val="26"/>
          <w:szCs w:val="26"/>
          <w:u w:color="060d9f"/>
          <w:rtl w:val="0"/>
          <w:lang w:val="it-IT"/>
        </w:rPr>
        <w:t>Le fasi della Guided Biofilm Therapy nel paziente ortodontico e implantoprotesico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480" w:lineRule="auto"/>
        <w:rPr>
          <w:rFonts w:ascii="Times" w:cs="Times" w:hAnsi="Times" w:eastAsia="Times"/>
          <w:color w:val="011892"/>
          <w:sz w:val="26"/>
          <w:szCs w:val="26"/>
          <w:u w:color="011892"/>
        </w:rPr>
      </w:pPr>
      <w:r>
        <w:rPr>
          <w:rFonts w:ascii="Times" w:hAnsi="Times"/>
          <w:b w:val="1"/>
          <w:bCs w:val="1"/>
          <w:color w:val="060d9f"/>
          <w:sz w:val="26"/>
          <w:szCs w:val="26"/>
          <w:u w:color="060d9f"/>
          <w:rtl w:val="0"/>
          <w:lang w:val="it-IT"/>
        </w:rPr>
        <w:t xml:space="preserve">                                        Indicazioni e lim</w:t>
      </w:r>
      <w:r>
        <w:rPr>
          <w:rFonts w:ascii="Times" w:hAnsi="Times"/>
          <w:b w:val="1"/>
          <w:bCs w:val="1"/>
          <w:color w:val="011892"/>
          <w:sz w:val="26"/>
          <w:szCs w:val="26"/>
          <w:u w:color="011892"/>
          <w:rtl w:val="0"/>
          <w:lang w:val="it-IT"/>
        </w:rPr>
        <w:t xml:space="preserve">iti della terapia con le polveri 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color w:val="011892"/>
          <w:sz w:val="26"/>
          <w:szCs w:val="26"/>
          <w:u w:color="011892"/>
        </w:rPr>
      </w:pPr>
      <w:r>
        <w:rPr>
          <w:color w:val="011892"/>
          <w:sz w:val="26"/>
          <w:szCs w:val="26"/>
          <w:u w:color="011892"/>
          <w:rtl w:val="0"/>
          <w:lang w:val="it-IT"/>
        </w:rPr>
        <w:t xml:space="preserve">                                                               </w:t>
      </w:r>
      <w:r>
        <w:rPr>
          <w:rFonts w:ascii="Cambria" w:cs="Cambria" w:hAnsi="Cambria" w:eastAsia="Cambria"/>
          <w:b w:val="1"/>
          <w:bCs w:val="1"/>
          <w:color w:val="011892"/>
          <w:sz w:val="26"/>
          <w:szCs w:val="26"/>
          <w:u w:color="011892"/>
          <w:rtl w:val="0"/>
          <w:lang w:val="it-IT"/>
        </w:rPr>
        <w:t xml:space="preserve">     15.06.2019 Ore 9 - 13</w:t>
      </w:r>
    </w:p>
    <w:p>
      <w:pPr>
        <w:pStyle w:val="Normal.0"/>
        <w:spacing w:line="360" w:lineRule="auto"/>
        <w:rPr>
          <w:color w:val="011892"/>
          <w:sz w:val="26"/>
          <w:szCs w:val="26"/>
          <w:u w:color="011892"/>
        </w:rPr>
      </w:pPr>
      <w:r>
        <w:rPr>
          <w:rFonts w:ascii="Calibri" w:cs="Calibri" w:hAnsi="Calibri" w:eastAsia="Calibri"/>
          <w:b w:val="1"/>
          <w:bCs w:val="1"/>
          <w:color w:val="011892"/>
          <w:sz w:val="26"/>
          <w:szCs w:val="26"/>
          <w:u w:color="011892"/>
          <w:rtl w:val="0"/>
          <w:lang w:val="it-IT"/>
        </w:rPr>
        <w:t xml:space="preserve">                          </w:t>
      </w:r>
      <w:r>
        <w:rPr>
          <w:color w:val="011892"/>
          <w:sz w:val="26"/>
          <w:szCs w:val="26"/>
          <w:u w:color="011892"/>
          <w:rtl w:val="0"/>
          <w:lang w:val="it-IT"/>
        </w:rPr>
        <w:t xml:space="preserve">Studio Tiziano Bombardelli Via Piave 22 - Trento 38121 (TN)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400" w:lineRule="atLeast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it-IT"/>
        </w:rPr>
        <w:t xml:space="preserve">                    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it-IT"/>
        </w:rPr>
        <w:t>Nome</w:t>
      </w:r>
      <w:r>
        <w:rPr>
          <w:rFonts w:ascii="Helvetica Neue" w:hAnsi="Helvetica Neue" w:hint="default"/>
          <w:rtl w:val="0"/>
          <w:lang w:val="it-IT"/>
        </w:rPr>
        <w:t>………………………………………………………………………</w:t>
      </w:r>
      <w:r>
        <w:rPr>
          <w:rFonts w:ascii="Helvetica Neue" w:hAnsi="Helvetica Neue"/>
          <w:rtl w:val="0"/>
          <w:lang w:val="it-IT"/>
        </w:rPr>
        <w:t>Cognome</w:t>
      </w:r>
      <w:r>
        <w:rPr>
          <w:rFonts w:ascii="Helvetica Neue" w:hAnsi="Helvetica Neue" w:hint="default"/>
          <w:rtl w:val="0"/>
          <w:lang w:val="it-IT"/>
        </w:rPr>
        <w:t>………………………………………………………………………………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it-IT"/>
        </w:rPr>
        <w:t xml:space="preserve"> Via </w:t>
      </w:r>
      <w:r>
        <w:rPr>
          <w:rFonts w:ascii="Helvetica Neue" w:hAnsi="Helvetica Neue" w:hint="default"/>
          <w:rtl w:val="0"/>
          <w:lang w:val="it-IT"/>
        </w:rPr>
        <w:t>……………………………………</w:t>
      </w:r>
      <w:r>
        <w:rPr>
          <w:rFonts w:ascii="Helvetica Neue" w:hAnsi="Helvetica Neue"/>
          <w:rtl w:val="0"/>
          <w:lang w:val="it-IT"/>
        </w:rPr>
        <w:t xml:space="preserve">..   </w:t>
      </w:r>
      <w:r>
        <w:rPr>
          <w:rFonts w:ascii="Helvetica Neue" w:hAnsi="Helvetica Neue"/>
          <w:rtl w:val="0"/>
          <w:lang w:val="it-IT"/>
        </w:rPr>
        <w:t>nr</w:t>
      </w:r>
      <w:r>
        <w:rPr>
          <w:rFonts w:ascii="Helvetica Neue" w:hAnsi="Helvetica Neue" w:hint="default"/>
          <w:rtl w:val="0"/>
          <w:lang w:val="it-IT"/>
        </w:rPr>
        <w:t>………………</w:t>
      </w:r>
      <w:r>
        <w:rPr>
          <w:rFonts w:ascii="Helvetica Neue" w:hAnsi="Helvetica Neue"/>
          <w:rtl w:val="0"/>
          <w:lang w:val="it-IT"/>
        </w:rPr>
        <w:t>.Cap</w:t>
      </w:r>
      <w:r>
        <w:rPr>
          <w:rFonts w:ascii="Helvetica Neue" w:hAnsi="Helvetica Neue" w:hint="default"/>
          <w:rtl w:val="0"/>
          <w:lang w:val="it-IT"/>
        </w:rPr>
        <w:t>…………………………</w:t>
      </w:r>
      <w:r>
        <w:rPr>
          <w:rFonts w:ascii="Helvetica Neue" w:hAnsi="Helvetica Neue"/>
          <w:rtl w:val="0"/>
          <w:lang w:val="it-IT"/>
        </w:rPr>
        <w:t>Citt</w:t>
      </w:r>
      <w:r>
        <w:rPr>
          <w:rFonts w:ascii="Helvetica Neue" w:hAnsi="Helvetica Neue" w:hint="default"/>
          <w:rtl w:val="0"/>
          <w:lang w:val="it-IT"/>
        </w:rPr>
        <w:t xml:space="preserve">à………………………………………………………………………………… </w:t>
      </w:r>
      <w:r>
        <w:rPr>
          <w:rFonts w:ascii="Helvetica Neue" w:hAnsi="Helvetica Neue"/>
          <w:rtl w:val="0"/>
          <w:lang w:val="it-IT"/>
        </w:rPr>
        <w:t>Prov</w:t>
      </w:r>
      <w:r>
        <w:rPr>
          <w:rFonts w:ascii="Helvetica Neue" w:hAnsi="Helvetica Neue" w:hint="default"/>
          <w:rtl w:val="0"/>
          <w:lang w:val="it-IT"/>
        </w:rPr>
        <w:t>……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it-IT"/>
        </w:rPr>
        <w:t xml:space="preserve">Telefono </w:t>
      </w:r>
      <w:r>
        <w:rPr>
          <w:rFonts w:ascii="Helvetica Neue" w:hAnsi="Helvetica Neue" w:hint="default"/>
          <w:rtl w:val="0"/>
          <w:lang w:val="it-IT"/>
        </w:rPr>
        <w:t>……………………………………………………………………</w:t>
      </w:r>
      <w:r>
        <w:rPr>
          <w:rFonts w:ascii="Helvetica Neue" w:hAnsi="Helvetica Neue"/>
          <w:rtl w:val="0"/>
          <w:lang w:val="it-IT"/>
        </w:rPr>
        <w:t>email</w:t>
      </w:r>
      <w:r>
        <w:rPr>
          <w:rFonts w:ascii="Helvetica Neue" w:hAnsi="Helvetica Neue" w:hint="default"/>
          <w:rtl w:val="0"/>
          <w:lang w:val="it-IT"/>
        </w:rPr>
        <w:t>………………………………………………………………………………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it-IT"/>
        </w:rPr>
        <w:t>Nr. Di iscrizione all</w:t>
      </w:r>
      <w:r>
        <w:rPr>
          <w:rFonts w:ascii="Helvetica Neue" w:hAnsi="Helvetica Neue" w:hint="default"/>
          <w:rtl w:val="0"/>
          <w:lang w:val="it-IT"/>
        </w:rPr>
        <w:t>’</w:t>
      </w:r>
      <w:r>
        <w:rPr>
          <w:rFonts w:ascii="Helvetica Neue" w:hAnsi="Helvetica Neue"/>
          <w:rtl w:val="0"/>
          <w:lang w:val="it-IT"/>
        </w:rPr>
        <w:t xml:space="preserve">Albo </w:t>
      </w:r>
      <w:r>
        <w:rPr>
          <w:rFonts w:ascii="Helvetica Neue" w:hAnsi="Helvetica Neue" w:hint="default"/>
          <w:rtl w:val="0"/>
          <w:lang w:val="it-IT"/>
        </w:rPr>
        <w:t>……………</w:t>
      </w:r>
      <w:r>
        <w:rPr>
          <w:rFonts w:ascii="Helvetica Neue" w:hAnsi="Helvetica Neue"/>
          <w:rtl w:val="0"/>
          <w:lang w:val="it-IT"/>
        </w:rPr>
        <w:t>..</w:t>
      </w:r>
    </w:p>
    <w:p>
      <w:pPr>
        <w:pStyle w:val="Normal.0"/>
        <w:suppressAutoHyphens w:val="0"/>
        <w:spacing w:after="0" w:line="360" w:lineRule="auto"/>
        <w:rPr>
          <w:rFonts w:ascii="Calibri" w:cs="Calibri" w:hAnsi="Calibri" w:eastAsia="Calibri"/>
          <w:sz w:val="25"/>
          <w:szCs w:val="25"/>
        </w:rPr>
      </w:pPr>
      <w:r>
        <w:rPr>
          <w:sz w:val="25"/>
          <w:szCs w:val="25"/>
          <w:rtl w:val="0"/>
          <w:lang w:val="it-IT"/>
        </w:rPr>
        <w:t>I</w:t>
      </w:r>
      <w:r>
        <w:rPr>
          <w:rFonts w:ascii="Calibri" w:cs="Calibri" w:hAnsi="Calibri" w:eastAsia="Calibri"/>
          <w:sz w:val="25"/>
          <w:szCs w:val="25"/>
          <w:rtl w:val="0"/>
          <w:lang w:val="it-IT"/>
        </w:rPr>
        <w:t>nviare la scheda di iscrizione compilata  all</w:t>
      </w:r>
      <w:r>
        <w:rPr>
          <w:rFonts w:ascii="Calibri" w:cs="Calibri" w:hAnsi="Calibri" w:eastAsia="Calibri"/>
          <w:sz w:val="25"/>
          <w:szCs w:val="25"/>
          <w:rtl w:val="0"/>
          <w:lang w:val="it-IT"/>
        </w:rPr>
        <w:t>’</w:t>
      </w:r>
      <w:r>
        <w:rPr>
          <w:rFonts w:ascii="Calibri" w:cs="Calibri" w:hAnsi="Calibri" w:eastAsia="Calibri"/>
          <w:sz w:val="25"/>
          <w:szCs w:val="25"/>
          <w:rtl w:val="0"/>
          <w:lang w:val="it-IT"/>
        </w:rPr>
        <w:t xml:space="preserve">indirizzo </w:t>
      </w:r>
    </w:p>
    <w:p>
      <w:pPr>
        <w:pStyle w:val="Normal.0"/>
        <w:suppressAutoHyphens w:val="0"/>
        <w:spacing w:after="0" w:line="360" w:lineRule="auto"/>
        <w:rPr>
          <w:rFonts w:ascii="Cambria" w:cs="Cambria" w:hAnsi="Cambria" w:eastAsia="Cambria"/>
          <w:b w:val="1"/>
          <w:bCs w:val="1"/>
          <w:color w:val="011892"/>
          <w:sz w:val="25"/>
          <w:szCs w:val="25"/>
          <w:u w:color="011892"/>
        </w:rPr>
      </w:pPr>
      <w:r>
        <w:rPr>
          <w:rFonts w:ascii="Cambria" w:cs="Cambria" w:hAnsi="Cambria" w:eastAsia="Cambria"/>
          <w:b w:val="1"/>
          <w:bCs w:val="1"/>
          <w:color w:val="011892"/>
          <w:sz w:val="25"/>
          <w:szCs w:val="25"/>
          <w:u w:color="011892"/>
          <w:rtl w:val="0"/>
          <w:lang w:val="it-IT"/>
        </w:rPr>
        <w:t xml:space="preserve">aiditrentinoaltoadige@gmail.com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rPr>
          <w:rFonts w:ascii="Times" w:cs="Times" w:hAnsi="Times" w:eastAsia="Times"/>
          <w:sz w:val="25"/>
          <w:szCs w:val="25"/>
        </w:rPr>
      </w:pPr>
      <w:r>
        <w:rPr>
          <w:rFonts w:ascii="Times" w:hAnsi="Times"/>
          <w:b w:val="1"/>
          <w:bCs w:val="1"/>
          <w:sz w:val="25"/>
          <w:szCs w:val="25"/>
          <w:rtl w:val="0"/>
          <w:lang w:val="it-IT"/>
        </w:rPr>
        <w:t xml:space="preserve">Corso gratuito per i soci AIDI (dentisti/igienisti dentali laureati)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rPr>
          <w:rFonts w:ascii="Times" w:cs="Times" w:hAnsi="Times" w:eastAsia="Times"/>
          <w:sz w:val="25"/>
          <w:szCs w:val="25"/>
        </w:rPr>
      </w:pPr>
      <w:r>
        <w:rPr>
          <w:rFonts w:ascii="Times" w:hAnsi="Times"/>
          <w:b w:val="1"/>
          <w:bCs w:val="1"/>
          <w:sz w:val="25"/>
          <w:szCs w:val="25"/>
          <w:rtl w:val="0"/>
          <w:lang w:val="it-IT"/>
        </w:rPr>
        <w:t xml:space="preserve">Per i non soci: 150 euro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Times" w:hAnsi="Times"/>
          <w:b w:val="1"/>
          <w:bCs w:val="1"/>
          <w:sz w:val="25"/>
          <w:szCs w:val="25"/>
          <w:rtl w:val="0"/>
          <w:lang w:val="it-IT"/>
        </w:rPr>
        <w:t xml:space="preserve">Non sono previsti gli ecm. </w:t>
      </w:r>
    </w:p>
    <w:p>
      <w:pPr>
        <w:pStyle w:val="Normal.0"/>
        <w:suppressAutoHyphens w:val="0"/>
        <w:spacing w:after="0" w:line="360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>⁯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Autorizzo il trattamento dei dati personali ai sensi del D. L. 196/2003.  I dati saranno trattati da AIDI nel pieno rispetto del D.L. 196/03. 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“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Codice in materia di protezione dei dati personali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”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. </w:t>
      </w:r>
    </w:p>
    <w:p>
      <w:pPr>
        <w:pStyle w:val="Normal.0"/>
        <w:suppressAutoHyphens w:val="0"/>
        <w:spacing w:after="0" w:line="360" w:lineRule="auto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uppressAutoHyphens w:val="0"/>
        <w:spacing w:after="0" w:line="360" w:lineRule="auto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widowControl w:val="0"/>
        <w:spacing w:line="280" w:lineRule="exact"/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Data ____/____/______</w:t>
        <w:tab/>
        <w:tab/>
        <w:tab/>
        <w:tab/>
        <w:t xml:space="preserve">                           Firma________________________</w:t>
      </w:r>
    </w:p>
    <w:sectPr>
      <w:headerReference w:type="default" r:id="rId4"/>
      <w:footerReference w:type="default" r:id="rId5"/>
      <w:pgSz w:w="11900" w:h="16840" w:orient="portrait"/>
      <w:pgMar w:top="1843" w:right="1134" w:bottom="993" w:left="1134" w:header="426" w:footer="40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jc w:val="center"/>
    </w:pPr>
    <w:r>
      <w:rPr>
        <w:rFonts w:ascii="Arial" w:hAnsi="Arial"/>
        <w:sz w:val="16"/>
        <w:szCs w:val="16"/>
        <w:rtl w:val="0"/>
        <w:lang w:val="it-IT"/>
      </w:rPr>
      <w:t xml:space="preserve">Sede legale: Via Vevey, 17 </w:t>
    </w:r>
    <w:r>
      <w:rPr>
        <w:rFonts w:ascii="Arial" w:hAnsi="Arial" w:hint="default"/>
        <w:sz w:val="16"/>
        <w:szCs w:val="16"/>
        <w:rtl w:val="0"/>
        <w:lang w:val="it-IT"/>
      </w:rPr>
      <w:t>–</w:t>
    </w:r>
    <w:r>
      <w:rPr>
        <w:sz w:val="16"/>
        <w:szCs w:val="16"/>
        <w:rtl w:val="0"/>
        <w:lang w:val="it-IT"/>
      </w:rPr>
      <w:t xml:space="preserve"> </w:t>
    </w:r>
    <w:r>
      <w:rPr>
        <w:rFonts w:ascii="Arial" w:hAnsi="Arial"/>
        <w:sz w:val="16"/>
        <w:szCs w:val="16"/>
        <w:rtl w:val="0"/>
        <w:lang w:val="it-IT"/>
      </w:rPr>
      <w:t xml:space="preserve">11100 Aosta </w:t>
    </w:r>
    <w:r>
      <w:rPr>
        <w:rFonts w:ascii="Arial" w:hAnsi="Arial" w:hint="default"/>
        <w:sz w:val="16"/>
        <w:szCs w:val="16"/>
        <w:rtl w:val="0"/>
        <w:lang w:val="it-IT"/>
      </w:rPr>
      <w:t>–</w:t>
    </w:r>
    <w:r>
      <w:rPr>
        <w:sz w:val="16"/>
        <w:szCs w:val="16"/>
        <w:rtl w:val="0"/>
        <w:lang w:val="it-IT"/>
      </w:rPr>
      <w:t xml:space="preserve"> </w:t>
    </w:r>
    <w:r>
      <w:rPr>
        <w:rFonts w:ascii="Arial" w:hAnsi="Arial"/>
        <w:sz w:val="16"/>
        <w:szCs w:val="16"/>
        <w:rtl w:val="0"/>
        <w:lang w:val="it-IT"/>
      </w:rPr>
      <w:t>www.aiditalia.it - segreteria@aiditalia.it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1"/>
      <w:jc w:val="center"/>
    </w:pPr>
    <w:r>
      <mc:AlternateContent>
        <mc:Choice Requires="wpg">
          <w:drawing>
            <wp:inline distT="0" distB="0" distL="0" distR="0">
              <wp:extent cx="5879653" cy="1200015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53" cy="1200015"/>
                        <a:chOff x="-1" y="-1"/>
                        <a:chExt cx="5879652" cy="120001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5879652" cy="1200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" y="-2"/>
                          <a:ext cx="5879654" cy="120001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63.0pt;height:94.5pt;" coordorigin="-1,-1" coordsize="5879652,1200014">
              <v:rect id="_x0000_s1027" style="position:absolute;left:0;top:-1;width:5879650;height:1200013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-1;top:-1;width:5879652;height:1200014;">
                <v:imagedata r:id="rId1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1">
    <w:name w:val="Intestazione1"/>
    <w:next w:val="Intestazion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36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